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62"/>
        <w:tblW w:w="10008" w:type="dxa"/>
        <w:tblLook w:val="04A0"/>
      </w:tblPr>
      <w:tblGrid>
        <w:gridCol w:w="10008"/>
      </w:tblGrid>
      <w:tr w:rsidR="00FF09A2" w:rsidRPr="009A77BB" w:rsidTr="002510EA">
        <w:trPr>
          <w:trHeight w:val="1162"/>
        </w:trPr>
        <w:tc>
          <w:tcPr>
            <w:tcW w:w="10008" w:type="dxa"/>
            <w:shd w:val="clear" w:color="auto" w:fill="C0504D" w:themeFill="accent2"/>
          </w:tcPr>
          <w:p w:rsidR="00FF09A2" w:rsidRPr="009A77BB" w:rsidRDefault="00FF09A2" w:rsidP="002510EA">
            <w:pPr>
              <w:tabs>
                <w:tab w:val="left" w:pos="3043"/>
              </w:tabs>
              <w:rPr>
                <w:i/>
                <w:iCs/>
              </w:rPr>
            </w:pPr>
          </w:p>
          <w:p w:rsidR="00FF09A2" w:rsidRPr="009A77BB" w:rsidRDefault="00FF09A2" w:rsidP="002510EA">
            <w:pPr>
              <w:tabs>
                <w:tab w:val="left" w:pos="3043"/>
              </w:tabs>
              <w:jc w:val="center"/>
              <w:rPr>
                <w:rFonts w:cs="Arial Unicode MS"/>
                <w:b/>
                <w:bCs/>
                <w:i/>
                <w:iCs/>
                <w:color w:val="FFFFFF" w:themeColor="background1"/>
                <w:sz w:val="24"/>
                <w:szCs w:val="36"/>
                <w:lang w:bidi="hi-IN"/>
              </w:rPr>
            </w:pPr>
            <w:r w:rsidRPr="009A77BB">
              <w:rPr>
                <w:rFonts w:cs="Arial Unicode MS"/>
                <w:b/>
                <w:bCs/>
                <w:i/>
                <w:iCs/>
                <w:color w:val="FFFFFF" w:themeColor="background1"/>
                <w:sz w:val="24"/>
                <w:szCs w:val="36"/>
                <w:cs/>
                <w:lang w:bidi="hi-IN"/>
              </w:rPr>
              <w:t>पीएम श्री केन्द्रीय विद्यालय</w:t>
            </w:r>
            <w:r w:rsidRPr="009A77BB">
              <w:rPr>
                <w:rFonts w:cs="Arial Unicode MS" w:hint="cs"/>
                <w:b/>
                <w:bCs/>
                <w:i/>
                <w:iCs/>
                <w:color w:val="FFFFFF" w:themeColor="background1"/>
                <w:sz w:val="24"/>
                <w:szCs w:val="36"/>
                <w:cs/>
                <w:lang w:bidi="hi-IN"/>
              </w:rPr>
              <w:t xml:space="preserve"> कड़पा</w:t>
            </w:r>
          </w:p>
          <w:p w:rsidR="00FF09A2" w:rsidRPr="00B83441" w:rsidRDefault="00FF09A2" w:rsidP="002510EA">
            <w:pPr>
              <w:tabs>
                <w:tab w:val="left" w:pos="3043"/>
              </w:tabs>
              <w:jc w:val="center"/>
              <w:rPr>
                <w:rFonts w:cs="Arial Unicode MS"/>
                <w:b/>
                <w:bCs/>
                <w:i/>
                <w:iCs/>
                <w:color w:val="FFFFFF" w:themeColor="background1"/>
                <w:sz w:val="24"/>
                <w:szCs w:val="24"/>
                <w:rtl/>
                <w:cs/>
                <w:lang w:bidi="hi-IN"/>
              </w:rPr>
            </w:pPr>
            <w:r w:rsidRPr="009A77BB">
              <w:rPr>
                <w:rFonts w:cs="Arial Unicode M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lang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5166995</wp:posOffset>
                  </wp:positionH>
                  <wp:positionV relativeFrom="paragraph">
                    <wp:posOffset>-470535</wp:posOffset>
                  </wp:positionV>
                  <wp:extent cx="1083310" cy="708660"/>
                  <wp:effectExtent l="19050" t="0" r="2540" b="0"/>
                  <wp:wrapThrough wrapText="bothSides">
                    <wp:wrapPolygon edited="0">
                      <wp:start x="-380" y="0"/>
                      <wp:lineTo x="-380" y="20903"/>
                      <wp:lineTo x="21651" y="20903"/>
                      <wp:lineTo x="21651" y="0"/>
                      <wp:lineTo x="-380" y="0"/>
                    </wp:wrapPolygon>
                  </wp:wrapThrough>
                  <wp:docPr id="4" name="Picture 1" descr="pm shr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 shri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77BB">
              <w:rPr>
                <w:rFonts w:cs="Arial Unicode MS"/>
                <w:b/>
                <w:bCs/>
                <w:i/>
                <w:iCs/>
                <w:noProof/>
                <w:color w:val="FFFFFF" w:themeColor="background1"/>
                <w:sz w:val="24"/>
                <w:szCs w:val="24"/>
                <w:lang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-467995</wp:posOffset>
                  </wp:positionV>
                  <wp:extent cx="1094105" cy="707390"/>
                  <wp:effectExtent l="19050" t="0" r="0" b="0"/>
                  <wp:wrapThrough wrapText="bothSides">
                    <wp:wrapPolygon edited="0">
                      <wp:start x="-376" y="0"/>
                      <wp:lineTo x="-376" y="20941"/>
                      <wp:lineTo x="21437" y="20941"/>
                      <wp:lineTo x="21437" y="0"/>
                      <wp:lineTo x="-376" y="0"/>
                    </wp:wrapPolygon>
                  </wp:wrapThrough>
                  <wp:docPr id="8" name="Picture 0" descr="kvs 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s school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7073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9A77BB">
              <w:rPr>
                <w:rFonts w:cs="Arial Unicode MS"/>
                <w:b/>
                <w:bCs/>
                <w:i/>
                <w:iCs/>
                <w:color w:val="FFFFFF" w:themeColor="background1"/>
                <w:sz w:val="24"/>
                <w:szCs w:val="24"/>
                <w:lang w:bidi="hi-IN"/>
              </w:rPr>
              <w:t>PM SHRI KENDRIYA VIDYALAYA</w:t>
            </w:r>
            <w:r w:rsidRPr="009A77BB">
              <w:rPr>
                <w:rFonts w:cs="Arial Unicode MS" w:hint="cs"/>
                <w:b/>
                <w:bCs/>
                <w:i/>
                <w:iCs/>
                <w:color w:val="FFFFFF" w:themeColor="background1"/>
                <w:sz w:val="24"/>
                <w:szCs w:val="24"/>
                <w:cs/>
                <w:lang w:bidi="hi-IN"/>
              </w:rPr>
              <w:t xml:space="preserve"> </w:t>
            </w:r>
            <w:r w:rsidRPr="009A77BB">
              <w:rPr>
                <w:rFonts w:cs="Arial Unicode MS"/>
                <w:b/>
                <w:bCs/>
                <w:i/>
                <w:iCs/>
                <w:color w:val="FFFFFF" w:themeColor="background1"/>
                <w:sz w:val="24"/>
                <w:szCs w:val="24"/>
                <w:lang w:bidi="hi-IN"/>
              </w:rPr>
              <w:t>KADAPA</w:t>
            </w:r>
          </w:p>
        </w:tc>
      </w:tr>
      <w:tr w:rsidR="00FF09A2" w:rsidRPr="009A77BB" w:rsidTr="002510EA">
        <w:trPr>
          <w:trHeight w:val="5289"/>
        </w:trPr>
        <w:tc>
          <w:tcPr>
            <w:tcW w:w="10008" w:type="dxa"/>
          </w:tcPr>
          <w:p w:rsidR="00FF09A2" w:rsidRPr="009A77BB" w:rsidRDefault="00FF09A2" w:rsidP="002510EA">
            <w:pPr>
              <w:tabs>
                <w:tab w:val="left" w:pos="3043"/>
              </w:tabs>
              <w:spacing w:before="240"/>
              <w:jc w:val="center"/>
              <w:rPr>
                <w:b/>
                <w:bCs/>
                <w:i/>
                <w:iCs/>
                <w:u w:val="single"/>
              </w:rPr>
            </w:pPr>
            <w:r w:rsidRPr="003B4C5D">
              <w:rPr>
                <w:rFonts w:ascii="Nirmala UI" w:hAnsi="Nirmala UI" w:cs="Nirmala UI" w:hint="cs"/>
                <w:b/>
                <w:bCs/>
                <w:i/>
                <w:iCs/>
                <w:sz w:val="26"/>
                <w:szCs w:val="26"/>
                <w:u w:val="single"/>
                <w:cs/>
                <w:lang w:bidi="hi-IN"/>
              </w:rPr>
              <w:t>फर्म</w:t>
            </w:r>
            <w:r w:rsidRPr="003B4C5D">
              <w:rPr>
                <w:rFonts w:ascii="Cambria Math" w:hAnsi="Cambria Math" w:cs="Cambria Math" w:hint="cs"/>
                <w:b/>
                <w:bCs/>
                <w:i/>
                <w:iCs/>
                <w:sz w:val="26"/>
                <w:szCs w:val="26"/>
                <w:u w:val="single"/>
                <w:rtl/>
                <w:cs/>
              </w:rPr>
              <w:t xml:space="preserve"> </w:t>
            </w:r>
            <w:r w:rsidRPr="003B4C5D">
              <w:rPr>
                <w:rFonts w:ascii="Nirmala UI" w:hAnsi="Nirmala UI" w:cs="Nirmala UI" w:hint="cs"/>
                <w:b/>
                <w:bCs/>
                <w:i/>
                <w:iCs/>
                <w:sz w:val="26"/>
                <w:szCs w:val="26"/>
                <w:u w:val="single"/>
                <w:cs/>
                <w:lang w:bidi="hi-IN"/>
              </w:rPr>
              <w:t>पंजीकरण</w:t>
            </w:r>
            <w:r w:rsidRPr="003B4C5D">
              <w:rPr>
                <w:rFonts w:ascii="Cambria Math" w:hAnsi="Cambria Math" w:cs="Cambria Math" w:hint="cs"/>
                <w:b/>
                <w:bCs/>
                <w:i/>
                <w:iCs/>
                <w:sz w:val="26"/>
                <w:szCs w:val="26"/>
                <w:u w:val="single"/>
                <w:rtl/>
                <w:cs/>
              </w:rPr>
              <w:t xml:space="preserve"> </w:t>
            </w:r>
            <w:r w:rsidR="00E27D13" w:rsidRPr="00E27D13">
              <w:rPr>
                <w:rFonts w:ascii="Nirmala UI" w:hAnsi="Nirmala UI" w:cs="Nirmala UI" w:hint="cs"/>
                <w:b/>
                <w:bCs/>
                <w:i/>
                <w:iCs/>
                <w:sz w:val="26"/>
                <w:szCs w:val="26"/>
                <w:u w:val="single"/>
                <w:cs/>
                <w:lang w:bidi="hi-IN"/>
              </w:rPr>
              <w:t xml:space="preserve">हेतु अंतिम तिथि का विस्तार </w:t>
            </w:r>
            <w:r w:rsidRPr="003B4C5D">
              <w:rPr>
                <w:rFonts w:ascii="Cambria Math" w:hAnsi="Cambria Math" w:cs="Cambria Math"/>
                <w:b/>
                <w:bCs/>
                <w:i/>
                <w:iCs/>
                <w:sz w:val="26"/>
                <w:szCs w:val="26"/>
                <w:u w:val="single"/>
              </w:rPr>
              <w:t>(2024-25)</w:t>
            </w:r>
            <w:r w:rsidRPr="003B4C5D">
              <w:rPr>
                <w:b/>
                <w:bCs/>
                <w:i/>
                <w:iCs/>
                <w:sz w:val="26"/>
                <w:szCs w:val="26"/>
                <w:u w:val="single"/>
              </w:rPr>
              <w:br/>
            </w:r>
            <w:r w:rsidRPr="003B4C5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E27D13" w:rsidRPr="00E27D13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EXTENTION OF LAST DATE FOR </w:t>
            </w:r>
            <w:r w:rsidR="00E27D13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FIRM REGISTRATION </w:t>
            </w:r>
            <w:r w:rsidRPr="003B4C5D">
              <w:rPr>
                <w:b/>
                <w:bCs/>
                <w:i/>
                <w:iCs/>
                <w:sz w:val="26"/>
                <w:szCs w:val="26"/>
                <w:u w:val="single"/>
              </w:rPr>
              <w:t>(2024-25)</w:t>
            </w:r>
          </w:p>
          <w:p w:rsidR="00FF09A2" w:rsidRPr="009A77BB" w:rsidRDefault="00A259DF" w:rsidP="002510EA">
            <w:pPr>
              <w:tabs>
                <w:tab w:val="left" w:pos="3043"/>
              </w:tabs>
              <w:jc w:val="center"/>
              <w:rPr>
                <w:b/>
                <w:bCs/>
                <w:i/>
                <w:iCs/>
              </w:rPr>
            </w:pPr>
            <w:r w:rsidRPr="00F73E19">
              <w:rPr>
                <w:i/>
                <w:iCs/>
                <w:noProof/>
                <w:lang w:bidi="hi-IN"/>
              </w:rPr>
              <w:pict>
                <v:rect id="_x0000_s1026" style="position:absolute;left:0;text-align:left;margin-left:5.75pt;margin-top:6.5pt;width:239.8pt;height:166.15pt;z-index:251662336" strokecolor="white [3212]">
                  <v:textbox style="mso-next-textbox:#_x0000_s1026">
                    <w:txbxContent>
                      <w:p w:rsidR="00FF09A2" w:rsidRPr="00605643" w:rsidRDefault="003F4364" w:rsidP="00913509">
                        <w:pPr>
                          <w:jc w:val="both"/>
                          <w:rPr>
                            <w:rFonts w:ascii="Nirmala UI" w:hAnsi="Nirmala UI" w:cs="Nirmala UI"/>
                            <w:lang w:bidi="hi-IN"/>
                          </w:rPr>
                        </w:pP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एतद्द्वारा सूचित किया जाता है कि केन्द्रीय विद्यालय </w:t>
                        </w:r>
                        <w:r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कड़पा </w:t>
                        </w:r>
                        <w:r w:rsidR="00605643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द्वारा दिनांक </w:t>
                        </w:r>
                        <w:r w:rsidR="00605643">
                          <w:rPr>
                            <w:rFonts w:ascii="Nirmala UI" w:hAnsi="Nirmala UI" w:cs="Nirmala UI"/>
                            <w:lang w:bidi="hi-IN"/>
                          </w:rPr>
                          <w:t>04.04.2024</w:t>
                        </w:r>
                        <w:r w:rsidR="00605643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 को</w:t>
                        </w:r>
                        <w:r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 फर्म पंजीकरण सूचना (2024-25)</w:t>
                        </w: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 </w:t>
                        </w:r>
                        <w:r w:rsidR="00605643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>के माध्यम से</w:t>
                        </w: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विभिन्न सामान/सेवाओं की </w:t>
                        </w: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आपूर्ति हेतु </w:t>
                        </w:r>
                        <w:r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>योग्य एवं</w:t>
                        </w:r>
                        <w:r w:rsidRPr="003F4364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>इच्छुक</w:t>
                        </w:r>
                        <w:r w:rsidRPr="003F4364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फर्मों से पंजीकरण हेतु आवेदन दिनांक 15.04.2024 तक आमंत्रित किये गये थे | </w:t>
                        </w:r>
                        <w:r w:rsidR="00605643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फर्मों के पंजीकरण हेतु आवेदन </w:t>
                        </w: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की अंतिम तिथि को प्रशासनिक कारणों </w:t>
                        </w:r>
                        <w:r w:rsidR="00605643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 xml:space="preserve">से </w:t>
                        </w: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बढ़ा दिया गया है । अत: </w:t>
                        </w:r>
                        <w:r w:rsidR="00605643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>फर्म पंजीकरण दस्तावेज</w:t>
                        </w: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 जमा करने की अंतिम तिथि अब </w:t>
                        </w:r>
                        <w:r w:rsidR="00605643" w:rsidRPr="00F9701E">
                          <w:rPr>
                            <w:rFonts w:ascii="Nirmala UI" w:hAnsi="Nirmala UI" w:cs="Nirmala UI" w:hint="cs"/>
                            <w:b/>
                            <w:bCs/>
                            <w:cs/>
                            <w:lang w:bidi="hi-IN"/>
                          </w:rPr>
                          <w:t>27</w:t>
                        </w:r>
                        <w:r w:rsidR="00605643" w:rsidRPr="00F9701E">
                          <w:rPr>
                            <w:rFonts w:ascii="Nirmala UI" w:hAnsi="Nirmala UI" w:cs="Nirmala UI"/>
                            <w:b/>
                            <w:bCs/>
                            <w:cs/>
                            <w:lang w:bidi="hi-IN"/>
                          </w:rPr>
                          <w:t>.</w:t>
                        </w:r>
                        <w:r w:rsidR="00605643" w:rsidRPr="00F9701E">
                          <w:rPr>
                            <w:rFonts w:ascii="Nirmala UI" w:hAnsi="Nirmala UI" w:cs="Nirmala UI" w:hint="cs"/>
                            <w:b/>
                            <w:bCs/>
                            <w:cs/>
                            <w:lang w:bidi="hi-IN"/>
                          </w:rPr>
                          <w:t>04</w:t>
                        </w:r>
                        <w:r w:rsidR="00605643" w:rsidRPr="00F9701E">
                          <w:rPr>
                            <w:rFonts w:ascii="Nirmala UI" w:hAnsi="Nirmala UI" w:cs="Nirmala UI"/>
                            <w:b/>
                            <w:bCs/>
                            <w:cs/>
                            <w:lang w:bidi="hi-IN"/>
                          </w:rPr>
                          <w:t>.202</w:t>
                        </w:r>
                        <w:r w:rsidR="00605643" w:rsidRPr="00F9701E">
                          <w:rPr>
                            <w:rFonts w:ascii="Nirmala UI" w:hAnsi="Nirmala UI" w:cs="Nirmala UI" w:hint="cs"/>
                            <w:b/>
                            <w:bCs/>
                            <w:cs/>
                            <w:lang w:bidi="hi-IN"/>
                          </w:rPr>
                          <w:t>4</w:t>
                        </w:r>
                        <w:r w:rsidR="00605643" w:rsidRPr="00F9701E">
                          <w:rPr>
                            <w:rFonts w:ascii="Nirmala UI" w:hAnsi="Nirmala UI" w:cs="Nirmala UI"/>
                            <w:b/>
                            <w:bCs/>
                            <w:cs/>
                            <w:lang w:bidi="hi-IN"/>
                          </w:rPr>
                          <w:t xml:space="preserve"> (दोपहर 0</w:t>
                        </w:r>
                        <w:r w:rsidR="00605643" w:rsidRPr="00F9701E">
                          <w:rPr>
                            <w:rFonts w:ascii="Nirmala UI" w:hAnsi="Nirmala UI" w:cs="Nirmala UI" w:hint="cs"/>
                            <w:b/>
                            <w:bCs/>
                            <w:cs/>
                            <w:lang w:bidi="hi-IN"/>
                          </w:rPr>
                          <w:t>4</w:t>
                        </w:r>
                        <w:r w:rsidRPr="00F9701E">
                          <w:rPr>
                            <w:rFonts w:ascii="Nirmala UI" w:hAnsi="Nirmala UI" w:cs="Nirmala UI"/>
                            <w:b/>
                            <w:bCs/>
                            <w:cs/>
                            <w:lang w:bidi="hi-IN"/>
                          </w:rPr>
                          <w:t>:00 बजे)</w:t>
                        </w:r>
                        <w:r w:rsidRPr="003F4364">
                          <w:rPr>
                            <w:rFonts w:ascii="Nirmala UI" w:hAnsi="Nirmala UI" w:cs="Nirmala UI"/>
                            <w:cs/>
                            <w:lang w:bidi="hi-IN"/>
                          </w:rPr>
                          <w:t xml:space="preserve"> तक रहेगी </w:t>
                        </w:r>
                        <w:r w:rsidR="00605643">
                          <w:rPr>
                            <w:rFonts w:ascii="Nirmala UI" w:hAnsi="Nirmala UI" w:cs="Nirmala UI" w:hint="cs"/>
                            <w:cs/>
                            <w:lang w:bidi="hi-IN"/>
                          </w:rPr>
                          <w:t>|</w:t>
                        </w:r>
                      </w:p>
                      <w:p w:rsidR="00FF09A2" w:rsidRDefault="00FF09A2" w:rsidP="00FF09A2"/>
                    </w:txbxContent>
                  </v:textbox>
                </v:rect>
              </w:pict>
            </w:r>
            <w:r w:rsidR="00F73E19" w:rsidRPr="00F73E19">
              <w:rPr>
                <w:i/>
                <w:iCs/>
                <w:noProof/>
                <w:lang w:bidi="hi-IN"/>
              </w:rPr>
              <w:pict>
                <v:rect id="_x0000_s1027" style="position:absolute;left:0;text-align:left;margin-left:245.55pt;margin-top:6.5pt;width:239.8pt;height:166.15pt;z-index:251663360" strokecolor="white [3212]">
                  <v:textbox style="mso-next-textbox:#_x0000_s1027">
                    <w:txbxContent>
                      <w:p w:rsidR="00FF09A2" w:rsidRDefault="00236EC3" w:rsidP="00F9701E">
                        <w:pPr>
                          <w:jc w:val="both"/>
                        </w:pPr>
                        <w:r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It is hereby informed that </w:t>
                        </w:r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through Firm Registration Notice (2024-25) dated 04.04.2024, applications for </w:t>
                        </w:r>
                        <w:r w:rsidR="001E7406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firm </w:t>
                        </w:r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registration from eligible and interested firms for supply of various goods/services were invited by </w:t>
                        </w:r>
                        <w:proofErr w:type="spellStart"/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>Kendriya</w:t>
                        </w:r>
                        <w:proofErr w:type="spellEnd"/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 </w:t>
                        </w:r>
                        <w:proofErr w:type="spellStart"/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>Vidyalaya</w:t>
                        </w:r>
                        <w:proofErr w:type="spellEnd"/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 </w:t>
                        </w:r>
                        <w:proofErr w:type="spellStart"/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>Kadapa</w:t>
                        </w:r>
                        <w:proofErr w:type="spellEnd"/>
                        <w:r w:rsidR="00FC046E" w:rsidRPr="00FC046E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 till 15.04.2024. </w:t>
                        </w:r>
                        <w:r w:rsidR="00CC7C46">
                          <w:t>Due to administrative reasons</w:t>
                        </w:r>
                        <w:r w:rsidR="00CC7C46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 t</w:t>
                        </w:r>
                        <w:r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he last date </w:t>
                        </w:r>
                        <w:r w:rsidR="00F9701E"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for </w:t>
                        </w:r>
                        <w:r>
                          <w:rPr>
                            <w:rFonts w:cs="Arial Unicode MS"/>
                            <w:szCs w:val="20"/>
                            <w:lang w:bidi="hi-IN"/>
                          </w:rPr>
                          <w:t xml:space="preserve">submission of firm registration form </w:t>
                        </w:r>
                        <w:r>
                          <w:t xml:space="preserve">is extended. Therefore, the last date for submission of firm registration form is now </w:t>
                        </w:r>
                        <w:r w:rsidRPr="00F9701E">
                          <w:rPr>
                            <w:b/>
                            <w:bCs/>
                          </w:rPr>
                          <w:t>27.04.2023(04:00PM)</w:t>
                        </w:r>
                        <w:r w:rsidR="00F9701E">
                          <w:rPr>
                            <w:b/>
                            <w:bCs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Pr="009A77BB" w:rsidRDefault="00FF09A2" w:rsidP="002510EA">
            <w:pPr>
              <w:rPr>
                <w:i/>
                <w:iCs/>
              </w:rPr>
            </w:pPr>
          </w:p>
          <w:p w:rsidR="00FF09A2" w:rsidRDefault="00FF09A2" w:rsidP="00A259DF">
            <w:pPr>
              <w:rPr>
                <w:rFonts w:cs="Arial Unicode MS"/>
                <w:b/>
                <w:bCs/>
                <w:i/>
                <w:iCs/>
                <w:szCs w:val="20"/>
                <w:lang w:bidi="hi-IN"/>
              </w:rPr>
            </w:pPr>
            <w:r w:rsidRPr="009A77BB">
              <w:rPr>
                <w:b/>
                <w:bCs/>
                <w:i/>
                <w:iCs/>
              </w:rPr>
              <w:t xml:space="preserve"> </w:t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  <w:t xml:space="preserve">   </w:t>
            </w:r>
          </w:p>
          <w:p w:rsidR="00EB4C20" w:rsidRPr="00EB4C20" w:rsidRDefault="00EB4C20" w:rsidP="002510EA">
            <w:pPr>
              <w:jc w:val="center"/>
              <w:rPr>
                <w:rFonts w:cs="Arial Unicode MS"/>
                <w:b/>
                <w:bCs/>
                <w:i/>
                <w:iCs/>
                <w:szCs w:val="20"/>
                <w:lang w:bidi="hi-IN"/>
              </w:rPr>
            </w:pPr>
          </w:p>
          <w:p w:rsidR="00FF09A2" w:rsidRPr="009A77BB" w:rsidRDefault="00FF09A2" w:rsidP="002510EA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</w:r>
            <w:proofErr w:type="spellStart"/>
            <w:r w:rsidRPr="009A77BB">
              <w:rPr>
                <w:b/>
                <w:bCs/>
                <w:i/>
                <w:iCs/>
              </w:rPr>
              <w:t>Sd</w:t>
            </w:r>
            <w:proofErr w:type="spellEnd"/>
            <w:r w:rsidRPr="009A77BB">
              <w:rPr>
                <w:b/>
                <w:bCs/>
                <w:i/>
                <w:iCs/>
              </w:rPr>
              <w:t>/-</w:t>
            </w:r>
          </w:p>
          <w:p w:rsidR="00FF09A2" w:rsidRPr="009A77BB" w:rsidRDefault="00FF09A2" w:rsidP="002510EA">
            <w:pPr>
              <w:jc w:val="center"/>
              <w:rPr>
                <w:i/>
                <w:iCs/>
              </w:rPr>
            </w:pP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b/>
                <w:bCs/>
                <w:i/>
                <w:iCs/>
              </w:rPr>
              <w:tab/>
            </w:r>
            <w:r w:rsidRPr="009A77BB">
              <w:rPr>
                <w:rFonts w:ascii="Nirmala UI" w:hAnsi="Nirmala UI" w:cs="Nirmala UI" w:hint="cs"/>
                <w:i/>
                <w:iCs/>
                <w:cs/>
                <w:lang w:bidi="hi-IN"/>
              </w:rPr>
              <w:t>प्राचार्य</w:t>
            </w:r>
            <w:r w:rsidRPr="009A77B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/</w:t>
            </w:r>
            <w:r w:rsidRPr="009A77BB">
              <w:rPr>
                <w:b/>
                <w:bCs/>
                <w:i/>
                <w:iCs/>
              </w:rPr>
              <w:t xml:space="preserve"> PRINCIPAL</w:t>
            </w:r>
          </w:p>
          <w:p w:rsidR="00FF09A2" w:rsidRPr="009A77BB" w:rsidRDefault="00FF09A2" w:rsidP="002510EA">
            <w:pPr>
              <w:jc w:val="center"/>
              <w:rPr>
                <w:i/>
                <w:iCs/>
              </w:rPr>
            </w:pPr>
          </w:p>
        </w:tc>
      </w:tr>
    </w:tbl>
    <w:p w:rsidR="002533BF" w:rsidRDefault="002533BF"/>
    <w:p w:rsidR="00360870" w:rsidRDefault="00533417"/>
    <w:sectPr w:rsidR="00360870" w:rsidSect="009B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9A2"/>
    <w:rsid w:val="001E7406"/>
    <w:rsid w:val="00236EC3"/>
    <w:rsid w:val="002533BF"/>
    <w:rsid w:val="002D26FA"/>
    <w:rsid w:val="0034742B"/>
    <w:rsid w:val="003F4364"/>
    <w:rsid w:val="00487068"/>
    <w:rsid w:val="00533417"/>
    <w:rsid w:val="005D0CCE"/>
    <w:rsid w:val="00605643"/>
    <w:rsid w:val="00606039"/>
    <w:rsid w:val="00733C63"/>
    <w:rsid w:val="00913509"/>
    <w:rsid w:val="00945A75"/>
    <w:rsid w:val="009963FF"/>
    <w:rsid w:val="009B4450"/>
    <w:rsid w:val="00A0269C"/>
    <w:rsid w:val="00A259DF"/>
    <w:rsid w:val="00B454C2"/>
    <w:rsid w:val="00CC7C46"/>
    <w:rsid w:val="00E27D13"/>
    <w:rsid w:val="00EB4C20"/>
    <w:rsid w:val="00F73E19"/>
    <w:rsid w:val="00F9701E"/>
    <w:rsid w:val="00FC046E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kvkadapa</dc:creator>
  <cp:lastModifiedBy>kvkadapa</cp:lastModifiedBy>
  <cp:revision>17</cp:revision>
  <dcterms:created xsi:type="dcterms:W3CDTF">2024-04-03T05:18:00Z</dcterms:created>
  <dcterms:modified xsi:type="dcterms:W3CDTF">2024-04-15T11:39:00Z</dcterms:modified>
</cp:coreProperties>
</file>